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93" w:rsidRPr="00D37593" w:rsidRDefault="00D37593" w:rsidP="00D3759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37593">
        <w:rPr>
          <w:rFonts w:ascii="Times New Roman" w:hAnsi="Times New Roman" w:cs="Times New Roman"/>
          <w:b/>
          <w:bCs/>
          <w:sz w:val="32"/>
          <w:szCs w:val="32"/>
          <w:u w:val="single"/>
        </w:rPr>
        <w:t>P</w:t>
      </w:r>
      <w:r w:rsidRPr="00D37593">
        <w:rPr>
          <w:rFonts w:ascii="Times New Roman" w:hAnsi="Times New Roman" w:cs="Times New Roman"/>
          <w:b/>
          <w:bCs/>
          <w:sz w:val="32"/>
          <w:szCs w:val="32"/>
          <w:u w:val="single"/>
        </w:rPr>
        <w:t>rominent Women from the Worcester Area</w:t>
      </w:r>
    </w:p>
    <w:p w:rsidR="00D37593" w:rsidRDefault="00D37593" w:rsidP="00D3759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Diane P. Addesso </w:t>
      </w:r>
      <w:r w:rsidRPr="00D37593">
        <w:rPr>
          <w:rFonts w:cs="Times New Roman"/>
          <w:sz w:val="26"/>
          <w:szCs w:val="26"/>
        </w:rPr>
        <w:t>-</w:t>
      </w:r>
      <w:r w:rsidRPr="00D37593">
        <w:rPr>
          <w:rFonts w:cs="Times New Roman"/>
          <w:sz w:val="26"/>
          <w:szCs w:val="26"/>
        </w:rPr>
        <w:t xml:space="preserve"> first woman Supervisor of Town of Worcester</w:t>
      </w:r>
      <w:r w:rsidRPr="00D37593">
        <w:rPr>
          <w:rFonts w:cs="Times New Roman"/>
          <w:sz w:val="26"/>
          <w:szCs w:val="26"/>
        </w:rPr>
        <w:t xml:space="preserve"> 2013</w:t>
      </w:r>
      <w:r w:rsidRPr="00D37593">
        <w:rPr>
          <w:rFonts w:cs="Times New Roman"/>
          <w:sz w:val="26"/>
          <w:szCs w:val="26"/>
        </w:rPr>
        <w:t xml:space="preserve">; Library President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Ruth S. All (d. 2012) – genealogist; writer; historian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Clarice Hughson Babcock – Taught at East Worcester for 2</w:t>
      </w:r>
      <w:r w:rsidRPr="00D37593">
        <w:rPr>
          <w:rFonts w:cs="Times New Roman"/>
          <w:sz w:val="26"/>
          <w:szCs w:val="26"/>
        </w:rPr>
        <w:t xml:space="preserve">0 years; last and only teacher </w:t>
      </w:r>
      <w:r w:rsidRPr="00D37593">
        <w:rPr>
          <w:rFonts w:cs="Times New Roman"/>
          <w:sz w:val="26"/>
          <w:szCs w:val="26"/>
        </w:rPr>
        <w:t>at that school when it closed, anticipating her retirement (1958).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Harriet Babcock (1924-2009) – Cadet Nurse Corps pioneer; wrote </w:t>
      </w:r>
      <w:r w:rsidRPr="00D37593">
        <w:rPr>
          <w:rFonts w:cs="Times New Roman"/>
          <w:i/>
          <w:iCs/>
          <w:sz w:val="26"/>
          <w:szCs w:val="26"/>
        </w:rPr>
        <w:t>A Brief</w:t>
      </w:r>
      <w:r w:rsidRPr="00D37593">
        <w:rPr>
          <w:rFonts w:cs="Times New Roman"/>
          <w:sz w:val="26"/>
          <w:szCs w:val="26"/>
        </w:rPr>
        <w:t xml:space="preserve"> </w:t>
      </w:r>
      <w:r w:rsidRPr="00D37593">
        <w:rPr>
          <w:rFonts w:cs="Times New Roman"/>
          <w:i/>
          <w:iCs/>
          <w:sz w:val="26"/>
          <w:szCs w:val="26"/>
        </w:rPr>
        <w:t xml:space="preserve">History of the  </w:t>
      </w:r>
      <w:r w:rsidRPr="00D37593">
        <w:rPr>
          <w:rFonts w:cs="Times New Roman"/>
          <w:i/>
          <w:iCs/>
          <w:sz w:val="26"/>
          <w:szCs w:val="26"/>
        </w:rPr>
        <w:t>Methodist Church</w:t>
      </w:r>
      <w:r w:rsidRPr="00D37593">
        <w:rPr>
          <w:rFonts w:cs="Times New Roman"/>
          <w:sz w:val="26"/>
          <w:szCs w:val="26"/>
        </w:rPr>
        <w:t xml:space="preserve"> </w:t>
      </w:r>
      <w:r w:rsidRPr="00D37593">
        <w:rPr>
          <w:rFonts w:cs="Times New Roman"/>
          <w:i/>
          <w:iCs/>
          <w:sz w:val="26"/>
          <w:szCs w:val="26"/>
        </w:rPr>
        <w:t>of</w:t>
      </w:r>
      <w:r w:rsidRPr="00D37593">
        <w:rPr>
          <w:rFonts w:cs="Times New Roman"/>
          <w:sz w:val="26"/>
          <w:szCs w:val="26"/>
        </w:rPr>
        <w:t xml:space="preserve"> </w:t>
      </w:r>
      <w:r w:rsidRPr="00D37593">
        <w:rPr>
          <w:rFonts w:cs="Times New Roman"/>
          <w:i/>
          <w:iCs/>
          <w:sz w:val="26"/>
          <w:szCs w:val="26"/>
        </w:rPr>
        <w:t>East Worcester</w:t>
      </w:r>
      <w:r w:rsidRPr="00D37593">
        <w:rPr>
          <w:rFonts w:cs="Times New Roman"/>
          <w:sz w:val="26"/>
          <w:szCs w:val="26"/>
        </w:rPr>
        <w:t xml:space="preserve"> (1999)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Helen S. Bevington (1906-2001) – author, including of </w:t>
      </w:r>
      <w:r w:rsidRPr="00D37593">
        <w:rPr>
          <w:rFonts w:cs="Times New Roman"/>
          <w:i/>
          <w:iCs/>
          <w:sz w:val="26"/>
          <w:szCs w:val="26"/>
        </w:rPr>
        <w:t>Charley Smith's Girl</w:t>
      </w:r>
      <w:r w:rsidRPr="00D37593">
        <w:rPr>
          <w:rFonts w:cs="Times New Roman"/>
          <w:sz w:val="26"/>
          <w:szCs w:val="26"/>
        </w:rPr>
        <w:t xml:space="preserve"> (1965)</w:t>
      </w:r>
      <w:r w:rsidRPr="00D37593">
        <w:rPr>
          <w:rFonts w:cs="Times New Roman"/>
          <w:sz w:val="26"/>
          <w:szCs w:val="26"/>
        </w:rPr>
        <w:t xml:space="preserve"> Pulitzer Prize finalist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Helen Bruce  – South Worcester genealogist and historian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Elizabeth Champion (1770-1845) –  founder of East Worcester Methodist Church (1823)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Catherine O. Clark (d. 1999) – Town Clerk 1965-1991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Genevieve Myrtle Cooper (Navy),  Agnes M. Tauzel (Army), Madaline Travis (Army) </w:t>
      </w:r>
      <w:r w:rsidRPr="00D37593">
        <w:rPr>
          <w:rFonts w:cs="Times New Roman"/>
          <w:sz w:val="26"/>
          <w:szCs w:val="26"/>
        </w:rPr>
        <w:tab/>
        <w:t>and Marjorie E. Truax (Army) – Members of armed forces nurse corps, WW II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Caroline Winslow Crippen (1871-1937) – wrote </w:t>
      </w:r>
      <w:r w:rsidRPr="00D37593">
        <w:rPr>
          <w:rFonts w:cs="Times New Roman"/>
          <w:i/>
          <w:iCs/>
          <w:sz w:val="26"/>
          <w:szCs w:val="26"/>
        </w:rPr>
        <w:t xml:space="preserve">Silas Crippen and Descendants </w:t>
      </w:r>
      <w:r w:rsidRPr="00D37593">
        <w:rPr>
          <w:rFonts w:cs="Times New Roman"/>
          <w:i/>
          <w:iCs/>
          <w:sz w:val="26"/>
          <w:szCs w:val="26"/>
        </w:rPr>
        <w:tab/>
      </w:r>
      <w:r w:rsidRPr="00D37593">
        <w:rPr>
          <w:rFonts w:cs="Times New Roman"/>
          <w:sz w:val="26"/>
          <w:szCs w:val="26"/>
        </w:rPr>
        <w:t>(1924)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Elizabeth Waterman Crippen (1759-1845) – pioneer settler in Tuscan (1787)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Marilyn E. Dufresne – prolific author and editor; Town Historian 2002-present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Ella M. Daily Fox (1867-1949) – wrote the history of the Multer family (1932)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Nan J. Gerling – Women's Reserve, U.S. Marine Corps, World War II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Lela M. Gibbs (1895-1940) – author; wrote </w:t>
      </w:r>
      <w:r w:rsidRPr="00D37593">
        <w:rPr>
          <w:rFonts w:cs="Times New Roman"/>
          <w:i/>
          <w:iCs/>
          <w:sz w:val="26"/>
          <w:szCs w:val="26"/>
        </w:rPr>
        <w:t>South Worcester 1894-1940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Nancy Hage – fostered establishment of Worcester Historic District</w:t>
      </w:r>
      <w:r w:rsidRPr="00D37593">
        <w:rPr>
          <w:rFonts w:cs="Times New Roman"/>
          <w:i/>
          <w:iCs/>
          <w:sz w:val="26"/>
          <w:szCs w:val="26"/>
        </w:rPr>
        <w:t xml:space="preserve"> </w:t>
      </w:r>
      <w:r w:rsidRPr="00D37593">
        <w:rPr>
          <w:rFonts w:cs="Times New Roman"/>
          <w:sz w:val="26"/>
          <w:szCs w:val="26"/>
        </w:rPr>
        <w:t>(1975)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Niela Goodelle Hartz (1910-1988) – internationally-acclaimed singer and pianist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Nancy Crapser Hunt – author of </w:t>
      </w:r>
      <w:r w:rsidRPr="00D37593">
        <w:rPr>
          <w:rFonts w:cs="Times New Roman"/>
          <w:i/>
          <w:iCs/>
          <w:sz w:val="26"/>
          <w:szCs w:val="26"/>
        </w:rPr>
        <w:t xml:space="preserve">Love Lifts the Heart </w:t>
      </w:r>
      <w:r w:rsidRPr="00D37593">
        <w:rPr>
          <w:rFonts w:cs="Times New Roman"/>
          <w:sz w:val="26"/>
          <w:szCs w:val="26"/>
        </w:rPr>
        <w:t>and sequel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Frances C. Johnson (1904-1994) – wrote </w:t>
      </w:r>
      <w:r w:rsidRPr="00D37593">
        <w:rPr>
          <w:rFonts w:cs="Times New Roman"/>
          <w:i/>
          <w:iCs/>
          <w:sz w:val="26"/>
          <w:szCs w:val="26"/>
        </w:rPr>
        <w:t>Education in Worcester, N.Y.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i/>
          <w:iCs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Madame Jumel (Eliza Betsey Bowen; 1775-1865) – early landholder;  </w:t>
      </w:r>
      <w:r>
        <w:rPr>
          <w:rFonts w:cs="Times New Roman"/>
          <w:sz w:val="26"/>
          <w:szCs w:val="26"/>
        </w:rPr>
        <w:t xml:space="preserve">first woman art collector, political advisor, wife of </w:t>
      </w:r>
      <w:r w:rsidRPr="00D37593">
        <w:rPr>
          <w:rFonts w:cs="Times New Roman"/>
          <w:sz w:val="26"/>
          <w:szCs w:val="26"/>
        </w:rPr>
        <w:t>Aaron Burr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Edith M. Atkins Mereness (1874-1962) – author of </w:t>
      </w:r>
      <w:r w:rsidRPr="00D37593">
        <w:rPr>
          <w:rFonts w:cs="Times New Roman"/>
          <w:i/>
          <w:iCs/>
          <w:sz w:val="26"/>
          <w:szCs w:val="26"/>
        </w:rPr>
        <w:t>Select Schools and District Schools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i/>
          <w:iCs/>
          <w:sz w:val="26"/>
          <w:szCs w:val="26"/>
        </w:rPr>
        <w:tab/>
        <w:t>of Old Worcester</w:t>
      </w:r>
      <w:r w:rsidRPr="00D37593">
        <w:rPr>
          <w:rFonts w:cs="Times New Roman"/>
          <w:sz w:val="26"/>
          <w:szCs w:val="26"/>
        </w:rPr>
        <w:t xml:space="preserve"> (1932)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Nancy S. Milavec – editor; Otsego County Historian; first woman elected to Town </w:t>
      </w:r>
      <w:r w:rsidRPr="00D37593">
        <w:rPr>
          <w:rFonts w:cs="Times New Roman"/>
          <w:sz w:val="26"/>
          <w:szCs w:val="26"/>
        </w:rPr>
        <w:tab/>
        <w:t xml:space="preserve">Board (1978-1997); Successors have been Susan B. Collis, Bernice VanBuren, </w:t>
      </w:r>
      <w:r w:rsidRPr="00D37593">
        <w:rPr>
          <w:rFonts w:cs="Times New Roman"/>
          <w:sz w:val="26"/>
          <w:szCs w:val="26"/>
        </w:rPr>
        <w:tab/>
        <w:t>Terri J. White, Lynda L. Clark, Diane P. Addesso and Lori L. Lehenbauer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Elizabeth Miller (1869-1941) – last woman telegrapher for D&amp;H Railroad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Teresa Millias – author of </w:t>
      </w:r>
      <w:r w:rsidRPr="00D37593">
        <w:rPr>
          <w:rFonts w:cs="Times New Roman"/>
          <w:i/>
          <w:iCs/>
          <w:sz w:val="26"/>
          <w:szCs w:val="26"/>
        </w:rPr>
        <w:t xml:space="preserve">Lone Moon Creek </w:t>
      </w:r>
      <w:r w:rsidRPr="00D37593">
        <w:rPr>
          <w:rFonts w:cs="Times New Roman"/>
          <w:sz w:val="26"/>
          <w:szCs w:val="26"/>
        </w:rPr>
        <w:t>series of books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Ellen I. Mooney – Navy storekeeper, World War II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Virginia C. O'Connor – President of Worcester Historical Society 33 years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Irene A. Olmstead (d. 1972) – first woman postmaster in town (South Worcester, 1941)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Erva M. Rock (d. 1993) – long-serving school and community nurse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  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Diantha Dow Schull – writer; author of </w:t>
      </w:r>
      <w:r w:rsidRPr="00D37593">
        <w:rPr>
          <w:rFonts w:cs="Times New Roman"/>
          <w:i/>
          <w:iCs/>
          <w:sz w:val="26"/>
          <w:szCs w:val="26"/>
        </w:rPr>
        <w:t xml:space="preserve">Landmarks of Otsego County </w:t>
      </w:r>
      <w:r w:rsidRPr="00D37593">
        <w:rPr>
          <w:rFonts w:cs="Times New Roman"/>
          <w:sz w:val="26"/>
          <w:szCs w:val="26"/>
        </w:rPr>
        <w:t>(1980)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Ida Flint Shafer (1869-1961) –  genealogist; first Town Historian (1929)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Agnes E. Smith (1831-1898) – select school proprietor; </w:t>
      </w:r>
      <w:r w:rsidRPr="00D37593">
        <w:rPr>
          <w:rFonts w:cs="Times New Roman"/>
          <w:i/>
          <w:iCs/>
          <w:sz w:val="26"/>
          <w:szCs w:val="26"/>
        </w:rPr>
        <w:t xml:space="preserve">Worcester Times </w:t>
      </w:r>
      <w:r w:rsidRPr="00D37593">
        <w:rPr>
          <w:rFonts w:cs="Times New Roman"/>
          <w:sz w:val="26"/>
          <w:szCs w:val="26"/>
        </w:rPr>
        <w:t>editor 1877-</w:t>
      </w:r>
      <w:r w:rsidRPr="00D37593">
        <w:rPr>
          <w:rFonts w:cs="Times New Roman"/>
          <w:sz w:val="26"/>
          <w:szCs w:val="26"/>
        </w:rPr>
        <w:tab/>
        <w:t>1898; early feminist and advocate; said to be the first woman in the state to vote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ind w:left="720" w:hanging="72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Charlotte Snyder Smith (1916-2002) – historian; wrote </w:t>
      </w:r>
      <w:r w:rsidRPr="00D37593">
        <w:rPr>
          <w:rFonts w:cs="Times New Roman"/>
          <w:i/>
          <w:iCs/>
          <w:sz w:val="26"/>
          <w:szCs w:val="26"/>
        </w:rPr>
        <w:t xml:space="preserve">Here's To You, Worcester Schools </w:t>
      </w:r>
      <w:r w:rsidRPr="00D37593">
        <w:rPr>
          <w:rFonts w:cs="Times New Roman"/>
          <w:sz w:val="26"/>
          <w:szCs w:val="26"/>
        </w:rPr>
        <w:t>(1989</w:t>
      </w:r>
      <w:r>
        <w:rPr>
          <w:rFonts w:cs="Times New Roman"/>
          <w:sz w:val="26"/>
          <w:szCs w:val="26"/>
        </w:rPr>
        <w:t xml:space="preserve"> </w:t>
      </w:r>
      <w:r w:rsidRPr="00D37593">
        <w:rPr>
          <w:rFonts w:cs="Times New Roman"/>
          <w:sz w:val="26"/>
          <w:szCs w:val="26"/>
        </w:rPr>
        <w:t>)</w:t>
      </w:r>
      <w:r w:rsidRPr="00D37593">
        <w:rPr>
          <w:rFonts w:cs="Lucida Grande"/>
          <w:sz w:val="26"/>
          <w:szCs w:val="26"/>
        </w:rPr>
        <w:t>  </w:t>
      </w:r>
      <w:r w:rsidRPr="00D37593">
        <w:rPr>
          <w:rFonts w:cs="Times New Roman"/>
          <w:sz w:val="26"/>
          <w:szCs w:val="26"/>
        </w:rPr>
        <w:t>Rose and Elmina M. (1875-1949) Snyder – first wome</w:t>
      </w:r>
      <w:r>
        <w:rPr>
          <w:rFonts w:cs="Times New Roman"/>
          <w:sz w:val="26"/>
          <w:szCs w:val="26"/>
        </w:rPr>
        <w:t xml:space="preserve">n to hold public office in the </w:t>
      </w:r>
      <w:r w:rsidRPr="00D37593">
        <w:rPr>
          <w:rFonts w:cs="Times New Roman"/>
          <w:sz w:val="26"/>
          <w:szCs w:val="26"/>
        </w:rPr>
        <w:t>Town of Worcester (Inspectors of Election, District 4; 1919)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Mary Ella VanDeusen (1854-1925) – first woman elected to town public office </w:t>
      </w:r>
      <w:r w:rsidRPr="00D37593">
        <w:rPr>
          <w:rFonts w:cs="Times New Roman"/>
          <w:sz w:val="26"/>
          <w:szCs w:val="26"/>
        </w:rPr>
        <w:tab/>
        <w:t>(School Director, 1921)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Beatrice Vrooman – compiled </w:t>
      </w:r>
      <w:r w:rsidRPr="00D37593">
        <w:rPr>
          <w:rFonts w:cs="Times New Roman"/>
          <w:i/>
          <w:iCs/>
          <w:sz w:val="26"/>
          <w:szCs w:val="26"/>
        </w:rPr>
        <w:t>First Baptist Church of Worcester</w:t>
      </w:r>
      <w:r w:rsidRPr="00D37593">
        <w:rPr>
          <w:rFonts w:cs="Times New Roman"/>
          <w:sz w:val="26"/>
          <w:szCs w:val="26"/>
        </w:rPr>
        <w:t xml:space="preserve"> (1986)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>Mildred M. Whitcomb (d. 1977) – influential vocal music teacher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Hellen Wilder Wieting (1846-1933) – built </w:t>
      </w:r>
      <w:r w:rsidRPr="00D37593">
        <w:rPr>
          <w:rFonts w:cs="Times New Roman"/>
          <w:i/>
          <w:iCs/>
          <w:sz w:val="26"/>
          <w:szCs w:val="26"/>
        </w:rPr>
        <w:t>Wieting Opera House</w:t>
      </w:r>
      <w:r w:rsidRPr="00D37593">
        <w:rPr>
          <w:rFonts w:cs="Times New Roman"/>
          <w:sz w:val="26"/>
          <w:szCs w:val="26"/>
        </w:rPr>
        <w:t xml:space="preserve"> (1910); benefactor</w:t>
      </w:r>
    </w:p>
    <w:p w:rsidR="00D37593" w:rsidRPr="00D37593" w:rsidRDefault="00D37593" w:rsidP="00D37593">
      <w:pPr>
        <w:widowControl w:val="0"/>
        <w:autoSpaceDE w:val="0"/>
        <w:autoSpaceDN w:val="0"/>
        <w:adjustRightInd w:val="0"/>
        <w:rPr>
          <w:rFonts w:cs="Times New Roman"/>
          <w:sz w:val="26"/>
          <w:szCs w:val="26"/>
        </w:rPr>
      </w:pPr>
    </w:p>
    <w:p w:rsidR="00CC00DE" w:rsidRPr="00D37593" w:rsidRDefault="00D37593" w:rsidP="00D37593">
      <w:pPr>
        <w:rPr>
          <w:sz w:val="26"/>
          <w:szCs w:val="26"/>
        </w:rPr>
      </w:pPr>
      <w:r w:rsidRPr="00D37593">
        <w:rPr>
          <w:rFonts w:cs="Times New Roman"/>
          <w:sz w:val="26"/>
          <w:szCs w:val="26"/>
        </w:rPr>
        <w:t xml:space="preserve">Julia Ann Hoag Wilcox – </w:t>
      </w:r>
      <w:r>
        <w:rPr>
          <w:rFonts w:cs="Times New Roman"/>
          <w:sz w:val="26"/>
          <w:szCs w:val="26"/>
        </w:rPr>
        <w:t xml:space="preserve">Author </w:t>
      </w:r>
      <w:bookmarkStart w:id="0" w:name="_GoBack"/>
      <w:bookmarkEnd w:id="0"/>
      <w:r w:rsidRPr="00D37593">
        <w:rPr>
          <w:rFonts w:cs="Times New Roman"/>
          <w:sz w:val="26"/>
          <w:szCs w:val="26"/>
        </w:rPr>
        <w:t>of poetry, 1906</w:t>
      </w:r>
    </w:p>
    <w:sectPr w:rsidR="00CC00DE" w:rsidRPr="00D37593" w:rsidSect="00D37593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93"/>
    <w:rsid w:val="00CC00DE"/>
    <w:rsid w:val="00D37593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2962</Characters>
  <Application>Microsoft Macintosh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2025-03-16T13:32:00Z</dcterms:created>
  <dcterms:modified xsi:type="dcterms:W3CDTF">2025-03-16T13:38:00Z</dcterms:modified>
</cp:coreProperties>
</file>